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B55" w:rsidRPr="004A14EE" w:rsidP="006A3AC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Дело № 5-</w:t>
      </w:r>
      <w:r w:rsidR="006A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149-0401/2025</w:t>
      </w:r>
    </w:p>
    <w:p w:rsidR="00D77B55" w:rsidRPr="004A14EE" w:rsidP="00D77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УИД: </w:t>
      </w:r>
      <w:r w:rsidRPr="006A3ACB" w:rsidR="006A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86MS0004-01-2024-007141-87</w:t>
      </w:r>
    </w:p>
    <w:p w:rsidR="00D77B55" w:rsidRPr="004A14EE" w:rsidP="00D77B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B55" w:rsidRPr="004A14EE" w:rsidP="00D77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77B55" w:rsidRPr="004A14EE" w:rsidP="00D77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77B55" w:rsidRPr="004A14EE" w:rsidP="00D77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B55" w:rsidRPr="004A14EE" w:rsidP="00D7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2025</w:t>
      </w:r>
      <w:r w:rsidRPr="004A14E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пгт. Междуреченский</w:t>
      </w:r>
    </w:p>
    <w:p w:rsidR="00D77B55" w:rsidRPr="004A14EE" w:rsidP="00D7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CB" w:rsidP="00426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судебного </w:t>
      </w: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района Ханты-Мансийского автономного округа-Югры 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Чех Е.В.</w:t>
      </w: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расположенного по адресу: </w:t>
      </w: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ХМАО-Югра,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Кондинский район, </w:t>
      </w:r>
      <w:r w:rsidRPr="004261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пгт.Междуреченский, ул.Лумумбы, д.2/1,</w:t>
      </w:r>
      <w:r w:rsidRPr="00137BC7" w:rsidR="00137B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1C044B" w:rsidRPr="001C044B" w:rsidP="00426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Доровикова С.И.,</w:t>
      </w:r>
    </w:p>
    <w:p w:rsidR="00D67041" w:rsidP="00426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>открытом судебном заседании дело об административном правонарушении</w:t>
      </w:r>
      <w:r w:rsidR="001C04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44B" w:rsidR="001C044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ст.20.10 Кодекса РФ об административных правонарушениях,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 w:rsidR="00D77B55" w:rsidRPr="004A14EE" w:rsidP="00426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Доровикова Сергея Ивановича</w:t>
      </w:r>
      <w:r w:rsidRPr="004A14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A14E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A14EE">
        <w:rPr>
          <w:rFonts w:ascii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="001C044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61F21" w:rsidR="0056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A1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61F21">
        <w:rPr>
          <w:rFonts w:ascii="Times New Roman" w:hAnsi="Times New Roman" w:cs="Times New Roman"/>
          <w:sz w:val="28"/>
          <w:szCs w:val="28"/>
        </w:rPr>
        <w:t>работающего</w:t>
      </w:r>
      <w:r w:rsidRPr="004A14EE">
        <w:rPr>
          <w:rFonts w:ascii="Times New Roman" w:hAnsi="Times New Roman" w:cs="Times New Roman"/>
          <w:sz w:val="28"/>
          <w:szCs w:val="28"/>
        </w:rPr>
        <w:t xml:space="preserve">, ранее к административной ответственности по главе 20 КоАП РФ не привлекавшегося,  </w:t>
      </w:r>
    </w:p>
    <w:p w:rsidR="00D77B55" w:rsidRPr="004A14EE" w:rsidP="00D7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77B55" w:rsidRPr="00E435CB" w:rsidP="00D7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D77B55" w:rsidRPr="004A14EE" w:rsidP="00D7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7041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03.10.2024 г. в 17:37 часов сотрудниками ГАИ возле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управлением болотохода был остановлен Доровиков С.И., при котором были обнаружены два гладкоствольных охотничьих оружия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маркировочными обозначениями на колодке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стволе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маркировочными обозначениями на колодке, стволе, цевье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Доровиков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хранил у себя дома по ад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ХМАО-Югра, Кондинский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имея специального разрешения (лицензии), для хранения, ношения оружия, тем самым нарушил ст. 22 ФЗ «Об оружии», ст. 54 Правил оборота оружия, утв. Постановлением Правительства РФ от</w:t>
      </w:r>
      <w:r w:rsidRPr="00D6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21.07.1998 № 814. Действия Доровикова С.И. не содержат признаков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0C7" w:rsidP="006A3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Доровиков С.И.</w:t>
      </w:r>
      <w:r w:rsidR="00791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3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</w:t>
      </w:r>
      <w:r w:rsidR="009E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6A3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</w:t>
      </w:r>
      <w:r w:rsidR="009E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вину в совершении административного правонарушения признал, пояснил, что в сентябре 2024 года во время рыбалки нашел в охотничьем домике два ружья и патроны, их не отнес в полицию, хранил у себя 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октябре был остановлен полицейскими под управлением болотохода, при осмотре которого нашли оружие и патроны. </w:t>
      </w:r>
      <w:r w:rsidRPr="006A3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26111" w:rsidRPr="00426111" w:rsidP="006A3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Заслушав Доровикова С.И., и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представленные доказател</w:t>
      </w:r>
      <w:r w:rsidRP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ьства, прихожу к следующему.</w:t>
      </w: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 </w:t>
      </w:r>
      <w:hyperlink r:id="rId4" w:anchor="/document/12125267/entry/2010" w:history="1">
        <w:r w:rsidRPr="004A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ст.20.10</w:t>
        </w:r>
      </w:hyperlink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 предусмотрена административная ответственность за незаконные изготовление, приобретение, продаж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хранение, перево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r w:rsidRPr="004A14EE" w:rsidR="0042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C50B46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46" w:rsidRPr="00C50B46" w:rsidP="00C5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предметом административного правонарушения, предусмотренном ст. </w:t>
      </w: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>20.10 КоАП РФ признаются оружие, основные части огнестрельного оружия и патроны к оружию.</w:t>
      </w:r>
    </w:p>
    <w:p w:rsidR="00C50B46" w:rsidRPr="00C50B46" w:rsidP="00C5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оружием понимаются устройства и предметы, конструктивно предназначенные для поражения живой или иной цели, подачи сигналов (ст. 1 Федерального закона от 13.12.199</w:t>
      </w: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оружии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оружии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0B46" w:rsidRPr="00C50B46" w:rsidP="00C5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Огнестрельное оружие - оружие, предназначенное для механического поражения цели на расстоянии метаемым снаряжением, получающим направленное движение за счет энергии порохового или иного заряда.</w:t>
      </w:r>
    </w:p>
    <w:p w:rsidR="008D1D10" w:rsidRPr="008D1D10" w:rsidP="008D1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Pr="008D1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со ст. 22 Федерального закона от 13 декабря 1996 года № 150-ФЗ «Об оружии»,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</w:t>
      </w:r>
      <w:r w:rsidRPr="008D1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</w:t>
      </w:r>
      <w:r w:rsidRPr="008D1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8D1D10" w:rsidP="008D1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54 Правил оборота гражданского и служебно</w:t>
      </w:r>
      <w:r w:rsidRPr="008D1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оружия и патронов к нему на территории Российской Федерации, утвержденных Постановлением Правительства РФ от 21 июля 1998 года № 814, хранение оружия и патронов разрешается юридическим и физическим лицам, получившим в Федеральной службе войск национальн</w:t>
      </w:r>
      <w:r w:rsidRPr="008D1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BA2228" w:rsidP="008D1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BA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материалов дела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Доровиков С.И.</w:t>
      </w:r>
      <w:r w:rsidRPr="00BA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Урайском ОЛРР Управления Росгварди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ХМАО – Югре, как владелец какого – либо оружия не состоял и не состоит.</w:t>
      </w: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A2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Доровикова С.И.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ст.20.10 Кодекса Российской Федерации об административных правонарушениях подтверждается материалами дела:</w:t>
      </w:r>
    </w:p>
    <w:p w:rsidR="00D77B55" w:rsidRPr="004A14EE" w:rsidP="00D77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</w:t>
      </w:r>
      <w:r w:rsidR="00BA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№ 147449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A2228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описано событие административного правонарушения, процессуальные права привлекаемому лицу разъяснены, копия протокола вручена</w:t>
      </w:r>
      <w:r w:rsidR="00BA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Доровикову С.И.</w:t>
      </w:r>
      <w:r w:rsidRPr="004A1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BA2228" w:rsidP="00BA2228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A14EE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4A14EE" w:rsidR="00D77B55">
        <w:rPr>
          <w:rFonts w:ascii="Times New Roman" w:hAnsi="Times New Roman" w:cs="Times New Roman"/>
          <w:spacing w:val="-1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pacing w:val="-1"/>
          <w:sz w:val="28"/>
          <w:szCs w:val="28"/>
        </w:rPr>
        <w:t>ст. лейтенантом полиции оперативной дежурной части ОМВД России по Кондинскому району *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 03.10.2024</w:t>
      </w:r>
      <w:r w:rsidRPr="004A14EE" w:rsidR="00D77B55">
        <w:rPr>
          <w:rFonts w:ascii="Times New Roman" w:hAnsi="Times New Roman" w:cs="Times New Roman"/>
          <w:spacing w:val="-1"/>
          <w:sz w:val="28"/>
          <w:szCs w:val="28"/>
        </w:rPr>
        <w:t xml:space="preserve">, согласно которому </w:t>
      </w:r>
      <w:r>
        <w:rPr>
          <w:rFonts w:ascii="Times New Roman" w:hAnsi="Times New Roman" w:cs="Times New Roman"/>
          <w:spacing w:val="-1"/>
          <w:sz w:val="28"/>
          <w:szCs w:val="28"/>
        </w:rPr>
        <w:t>у гражданина Доров</w:t>
      </w:r>
      <w:r>
        <w:rPr>
          <w:rFonts w:ascii="Times New Roman" w:hAnsi="Times New Roman" w:cs="Times New Roman"/>
          <w:spacing w:val="-1"/>
          <w:sz w:val="28"/>
          <w:szCs w:val="28"/>
        </w:rPr>
        <w:t>икова С.И. обнаружено *</w:t>
      </w:r>
      <w:r>
        <w:rPr>
          <w:rFonts w:ascii="Times New Roman" w:hAnsi="Times New Roman" w:cs="Times New Roman"/>
          <w:spacing w:val="-1"/>
          <w:sz w:val="28"/>
          <w:szCs w:val="28"/>
        </w:rPr>
        <w:t>и *</w:t>
      </w:r>
      <w:r>
        <w:rPr>
          <w:rFonts w:ascii="Times New Roman" w:hAnsi="Times New Roman" w:cs="Times New Roman"/>
          <w:spacing w:val="-1"/>
          <w:sz w:val="28"/>
          <w:szCs w:val="28"/>
        </w:rPr>
        <w:t>, без</w:t>
      </w:r>
      <w:r w:rsidR="00C932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документов;</w:t>
      </w:r>
    </w:p>
    <w:p w:rsidR="00C93297" w:rsidP="00BA2228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рапортом начальника отдела Госавтоинспекции ОМВД России по Кондинскому району майором полиции *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согласно которому 03.10.2024 </w:t>
      </w:r>
      <w:r>
        <w:rPr>
          <w:rFonts w:ascii="Times New Roman" w:hAnsi="Times New Roman" w:cs="Times New Roman"/>
          <w:spacing w:val="-1"/>
          <w:sz w:val="28"/>
          <w:szCs w:val="28"/>
        </w:rPr>
        <w:t>при несении службы совместно с врио</w:t>
      </w:r>
      <w:r w:rsidR="006B472A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командира ОВ ДПС отдела </w:t>
      </w:r>
      <w:r w:rsidR="006B472A">
        <w:rPr>
          <w:rFonts w:ascii="Times New Roman" w:hAnsi="Times New Roman" w:cs="Times New Roman"/>
          <w:spacing w:val="-1"/>
          <w:sz w:val="28"/>
          <w:szCs w:val="28"/>
        </w:rPr>
        <w:t>Госавтоинспекции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ОМВД России по Кондинскому району мл. </w:t>
      </w:r>
      <w:r w:rsidR="006B472A">
        <w:rPr>
          <w:rFonts w:ascii="Times New Roman" w:hAnsi="Times New Roman" w:cs="Times New Roman"/>
          <w:spacing w:val="-1"/>
          <w:sz w:val="28"/>
          <w:szCs w:val="28"/>
        </w:rPr>
        <w:t>лейтенантом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полиции *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было остановлено транспортное средство – вездеход типа Трепол б/гос. № под </w:t>
      </w:r>
      <w:r>
        <w:rPr>
          <w:rFonts w:ascii="Times New Roman" w:hAnsi="Times New Roman" w:cs="Times New Roman"/>
          <w:spacing w:val="-1"/>
          <w:sz w:val="28"/>
          <w:szCs w:val="28"/>
        </w:rPr>
        <w:t>управление Доровикова С.И. В хо</w:t>
      </w:r>
      <w:r>
        <w:rPr>
          <w:rFonts w:ascii="Times New Roman" w:hAnsi="Times New Roman" w:cs="Times New Roman"/>
          <w:spacing w:val="-1"/>
          <w:sz w:val="28"/>
          <w:szCs w:val="28"/>
        </w:rPr>
        <w:t>де досмотра транспортного средства было обнаружено два гладкоствольных ружья *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без документов и *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93297" w:rsidP="00BA2228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4EE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с </w:t>
      </w:r>
      <w:r>
        <w:rPr>
          <w:rFonts w:ascii="Times New Roman" w:hAnsi="Times New Roman" w:cs="Times New Roman"/>
          <w:sz w:val="28"/>
          <w:szCs w:val="28"/>
        </w:rPr>
        <w:t xml:space="preserve">видео и </w:t>
      </w:r>
      <w:r w:rsidRPr="004A14EE">
        <w:rPr>
          <w:rFonts w:ascii="Times New Roman" w:hAnsi="Times New Roman" w:cs="Times New Roman"/>
          <w:sz w:val="28"/>
          <w:szCs w:val="28"/>
        </w:rPr>
        <w:t xml:space="preserve">фототаблицей, проведенного с 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Доровикова С.И.</w:t>
      </w:r>
      <w:r w:rsidRPr="004A14E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03.10.2024, в ходе </w:t>
      </w:r>
      <w:r>
        <w:rPr>
          <w:rFonts w:ascii="Times New Roman" w:hAnsi="Times New Roman" w:cs="Times New Roman"/>
          <w:sz w:val="28"/>
          <w:szCs w:val="28"/>
        </w:rPr>
        <w:t>которого изъяты</w:t>
      </w:r>
      <w:r w:rsidRPr="001D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охотничьих двуствольных гладкоствольных оружия неустановленной марки, 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BFE" w:rsidP="00BA2228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объяснением Доровикова С.И., который пояснил, что проживает по адресу: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сожительницей и их совместным ребенком. В сентябре 2024 ездил на рыбалку, на противоположной стороне р. Ах, которая протекает между оз. Туман Дальний и оз. Туман Ягодный, зашел во времянку (</w:t>
      </w:r>
      <w:r w:rsidR="00651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сколоченный из досок), в которой под настилом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кровати на земле обнаружил два охотничьих гладкоствольных оружия, какой марки не </w:t>
      </w:r>
      <w:r w:rsidR="00E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никогда не имел оружия, также рядом лежали два патронташа с патрон</w:t>
      </w:r>
      <w:r w:rsidR="00E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общее количество патронов не считал.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 оружия, патроны, забрал с собой, уве</w:t>
      </w:r>
      <w:r w:rsidR="00E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 себе домой. Данные оружия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сдать в полицию, но решил, на </w:t>
      </w:r>
      <w:r w:rsidR="00651B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оставить у себя</w:t>
      </w:r>
      <w:r w:rsidR="0065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 хотел пострелять из них. 03.10.2024 около 17:00 я поехал на рыбалку и взял с собой оружие и патроны, во время следования меня остановили сотрудники ГАИ и при визуальном осмотре обнаружили данные оружия;</w:t>
      </w:r>
    </w:p>
    <w:p w:rsidR="00C93297" w:rsidP="00BA2228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объяснением свидетеля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пояснил, что 03.10.2024 около 16:30 увидел, что сосед Доровиков С.И. собирается на рыбал</w:t>
      </w:r>
      <w:r w:rsidR="00E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 грузил вещи в болотоход.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ним направился на рыбалку. К</w:t>
      </w:r>
      <w:r w:rsidR="00E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направлялись к оз. Туман, 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остановили сотрудники ГАИ, которые при визуальном осмотре обнаружили два гладкоствольных оружия и патроны, при этом Доровиков С.И. пояснил, что это его оружие и патроны, которые были им найдены около недели назад, где именно не пояснил,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казал, что за оз. Туман;</w:t>
      </w:r>
    </w:p>
    <w:p w:rsidR="009F4A21" w:rsidP="00D77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86B">
        <w:rPr>
          <w:rFonts w:ascii="Times New Roman" w:hAnsi="Times New Roman" w:cs="Times New Roman"/>
          <w:sz w:val="28"/>
          <w:szCs w:val="28"/>
        </w:rPr>
        <w:t xml:space="preserve">справкой об исследовании №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5586B" w:rsidR="00D5586B">
        <w:rPr>
          <w:rFonts w:ascii="Times New Roman" w:hAnsi="Times New Roman" w:cs="Times New Roman"/>
          <w:sz w:val="28"/>
          <w:szCs w:val="28"/>
        </w:rPr>
        <w:t xml:space="preserve"> г., согласно которо</w:t>
      </w:r>
      <w:r w:rsidR="00D5586B">
        <w:rPr>
          <w:rFonts w:ascii="Times New Roman" w:hAnsi="Times New Roman" w:cs="Times New Roman"/>
          <w:sz w:val="28"/>
          <w:szCs w:val="28"/>
        </w:rPr>
        <w:t>й</w:t>
      </w:r>
      <w:r w:rsidRPr="00D5586B" w:rsidR="00D5586B">
        <w:rPr>
          <w:rFonts w:ascii="Times New Roman" w:hAnsi="Times New Roman" w:cs="Times New Roman"/>
          <w:sz w:val="28"/>
          <w:szCs w:val="28"/>
        </w:rPr>
        <w:t xml:space="preserve"> ружье, представленное на исследование, </w:t>
      </w:r>
      <w:r>
        <w:rPr>
          <w:rFonts w:ascii="Times New Roman" w:hAnsi="Times New Roman" w:cs="Times New Roman"/>
          <w:sz w:val="28"/>
          <w:szCs w:val="28"/>
        </w:rPr>
        <w:t>«*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586B">
        <w:rPr>
          <w:rFonts w:ascii="Times New Roman" w:hAnsi="Times New Roman" w:cs="Times New Roman"/>
          <w:sz w:val="28"/>
          <w:szCs w:val="28"/>
        </w:rPr>
        <w:t xml:space="preserve">  относится к разным экземплярам огнестрельного оружия – гладкоствольному длинноствольному двуствольному бескурковому, производство «Тульского оружейного завода»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5586B">
        <w:rPr>
          <w:rFonts w:ascii="Times New Roman" w:hAnsi="Times New Roman" w:cs="Times New Roman"/>
          <w:sz w:val="28"/>
          <w:szCs w:val="28"/>
        </w:rPr>
        <w:t xml:space="preserve">калибра, образца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5586B">
        <w:rPr>
          <w:rFonts w:ascii="Times New Roman" w:hAnsi="Times New Roman" w:cs="Times New Roman"/>
          <w:sz w:val="28"/>
          <w:szCs w:val="28"/>
        </w:rPr>
        <w:t xml:space="preserve"> года выпуска, с </w:t>
      </w:r>
      <w:r w:rsidR="00D01722">
        <w:rPr>
          <w:rFonts w:ascii="Times New Roman" w:hAnsi="Times New Roman" w:cs="Times New Roman"/>
          <w:sz w:val="28"/>
          <w:szCs w:val="28"/>
        </w:rPr>
        <w:t>маркировочными</w:t>
      </w:r>
      <w:r w:rsidR="00D5586B">
        <w:rPr>
          <w:rFonts w:ascii="Times New Roman" w:hAnsi="Times New Roman" w:cs="Times New Roman"/>
          <w:sz w:val="28"/>
          <w:szCs w:val="28"/>
        </w:rPr>
        <w:t xml:space="preserve"> обозначениями на внутренней стороне колодки «</w:t>
      </w:r>
      <w:r>
        <w:rPr>
          <w:rFonts w:ascii="Times New Roman" w:hAnsi="Times New Roman" w:cs="Times New Roman"/>
          <w:sz w:val="28"/>
          <w:szCs w:val="28"/>
        </w:rPr>
        <w:t>*</w:t>
      </w:r>
      <w:r w:rsidR="00D5586B">
        <w:rPr>
          <w:rFonts w:ascii="Times New Roman" w:hAnsi="Times New Roman" w:cs="Times New Roman"/>
          <w:sz w:val="28"/>
          <w:szCs w:val="28"/>
        </w:rPr>
        <w:t>», на ствольных подушках «</w:t>
      </w:r>
      <w:r>
        <w:rPr>
          <w:rFonts w:ascii="Times New Roman" w:hAnsi="Times New Roman" w:cs="Times New Roman"/>
          <w:sz w:val="28"/>
          <w:szCs w:val="28"/>
        </w:rPr>
        <w:t>*</w:t>
      </w:r>
      <w:r w:rsidR="00D5586B">
        <w:rPr>
          <w:rFonts w:ascii="Times New Roman" w:hAnsi="Times New Roman" w:cs="Times New Roman"/>
          <w:sz w:val="28"/>
          <w:szCs w:val="28"/>
        </w:rPr>
        <w:t>», на внутренней стороне цевье «</w:t>
      </w:r>
      <w:r>
        <w:rPr>
          <w:rFonts w:ascii="Times New Roman" w:hAnsi="Times New Roman" w:cs="Times New Roman"/>
          <w:sz w:val="28"/>
          <w:szCs w:val="28"/>
        </w:rPr>
        <w:t>*</w:t>
      </w:r>
      <w:r w:rsidR="00D5586B">
        <w:rPr>
          <w:rFonts w:ascii="Times New Roman" w:hAnsi="Times New Roman" w:cs="Times New Roman"/>
          <w:sz w:val="28"/>
          <w:szCs w:val="28"/>
        </w:rPr>
        <w:t xml:space="preserve">» и клеймо завода изготовителя на </w:t>
      </w:r>
      <w:r>
        <w:rPr>
          <w:rFonts w:ascii="Times New Roman" w:hAnsi="Times New Roman" w:cs="Times New Roman"/>
          <w:sz w:val="28"/>
          <w:szCs w:val="28"/>
        </w:rPr>
        <w:t>внешних</w:t>
      </w:r>
      <w:r w:rsidR="00D5586B">
        <w:rPr>
          <w:rFonts w:ascii="Times New Roman" w:hAnsi="Times New Roman" w:cs="Times New Roman"/>
          <w:sz w:val="28"/>
          <w:szCs w:val="28"/>
        </w:rPr>
        <w:t xml:space="preserve"> сторонах ствола «Т» в круге и треугольнике, на нижней личине и спусковом механизме ружья, замки которого смонтированы на замочных досках, имеется маркировочное обозначение «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5586B">
        <w:rPr>
          <w:rFonts w:ascii="Times New Roman" w:hAnsi="Times New Roman" w:cs="Times New Roman"/>
          <w:sz w:val="28"/>
          <w:szCs w:val="28"/>
        </w:rPr>
        <w:t>»</w:t>
      </w:r>
      <w:r w:rsidRPr="00D5586B" w:rsidR="00D5586B">
        <w:rPr>
          <w:rFonts w:ascii="Times New Roman" w:hAnsi="Times New Roman" w:cs="Times New Roman"/>
          <w:sz w:val="28"/>
          <w:szCs w:val="28"/>
        </w:rPr>
        <w:t>, для производства выстрелов</w:t>
      </w:r>
      <w:r>
        <w:rPr>
          <w:rFonts w:ascii="Times New Roman" w:hAnsi="Times New Roman" w:cs="Times New Roman"/>
          <w:sz w:val="28"/>
          <w:szCs w:val="28"/>
        </w:rPr>
        <w:t xml:space="preserve"> не пригодно</w:t>
      </w:r>
      <w:r w:rsidRPr="00D5586B" w:rsidR="00D5586B">
        <w:rPr>
          <w:rFonts w:ascii="Times New Roman" w:hAnsi="Times New Roman" w:cs="Times New Roman"/>
          <w:sz w:val="28"/>
          <w:szCs w:val="28"/>
        </w:rPr>
        <w:t>;</w:t>
      </w:r>
      <w:r w:rsidRPr="009F4A21">
        <w:rPr>
          <w:rFonts w:ascii="Times New Roman" w:hAnsi="Times New Roman" w:cs="Times New Roman"/>
          <w:sz w:val="28"/>
          <w:szCs w:val="28"/>
        </w:rPr>
        <w:t xml:space="preserve"> </w:t>
      </w:r>
      <w:r w:rsidRPr="00D5586B">
        <w:rPr>
          <w:rFonts w:ascii="Times New Roman" w:hAnsi="Times New Roman" w:cs="Times New Roman"/>
          <w:sz w:val="28"/>
          <w:szCs w:val="28"/>
        </w:rPr>
        <w:t>ружье, представ</w:t>
      </w:r>
      <w:r w:rsidRPr="00D5586B">
        <w:rPr>
          <w:rFonts w:ascii="Times New Roman" w:hAnsi="Times New Roman" w:cs="Times New Roman"/>
          <w:sz w:val="28"/>
          <w:szCs w:val="28"/>
        </w:rPr>
        <w:t xml:space="preserve">ленное на исследование, </w:t>
      </w:r>
      <w:r>
        <w:rPr>
          <w:rFonts w:ascii="Times New Roman" w:hAnsi="Times New Roman" w:cs="Times New Roman"/>
          <w:sz w:val="28"/>
          <w:szCs w:val="28"/>
        </w:rPr>
        <w:t>«*</w:t>
      </w:r>
      <w:r>
        <w:rPr>
          <w:rFonts w:ascii="Times New Roman" w:hAnsi="Times New Roman" w:cs="Times New Roman"/>
          <w:sz w:val="28"/>
          <w:szCs w:val="28"/>
        </w:rPr>
        <w:t>»  относится к одному экземпляру огнестрельного оружия – гладкоствольному длинноствольному двуствольному бескурковому, производство «Ижевского механического завода» *</w:t>
      </w:r>
      <w:r>
        <w:rPr>
          <w:rFonts w:ascii="Times New Roman" w:hAnsi="Times New Roman" w:cs="Times New Roman"/>
          <w:sz w:val="28"/>
          <w:szCs w:val="28"/>
        </w:rPr>
        <w:t>калибра, образца *</w:t>
      </w:r>
      <w:r>
        <w:rPr>
          <w:rFonts w:ascii="Times New Roman" w:hAnsi="Times New Roman" w:cs="Times New Roman"/>
          <w:sz w:val="28"/>
          <w:szCs w:val="28"/>
        </w:rPr>
        <w:t xml:space="preserve"> года выпуска, с </w:t>
      </w:r>
      <w:r w:rsidR="00D01722">
        <w:rPr>
          <w:rFonts w:ascii="Times New Roman" w:hAnsi="Times New Roman" w:cs="Times New Roman"/>
          <w:sz w:val="28"/>
          <w:szCs w:val="28"/>
        </w:rPr>
        <w:t>маркировочными</w:t>
      </w:r>
      <w:r>
        <w:rPr>
          <w:rFonts w:ascii="Times New Roman" w:hAnsi="Times New Roman" w:cs="Times New Roman"/>
          <w:sz w:val="28"/>
          <w:szCs w:val="28"/>
        </w:rPr>
        <w:t xml:space="preserve"> обозначениями  и клеймами завода изготовителя на ствольных подушках «*</w:t>
      </w:r>
      <w:r>
        <w:rPr>
          <w:rFonts w:ascii="Times New Roman" w:hAnsi="Times New Roman" w:cs="Times New Roman"/>
          <w:sz w:val="28"/>
          <w:szCs w:val="28"/>
        </w:rPr>
        <w:t>», и пятиконечная звезда в щите, на внутренней стороне крюка ствола «*</w:t>
      </w:r>
      <w:r>
        <w:rPr>
          <w:rFonts w:ascii="Times New Roman" w:hAnsi="Times New Roman" w:cs="Times New Roman"/>
          <w:sz w:val="28"/>
          <w:szCs w:val="28"/>
        </w:rPr>
        <w:t>», на внутренней стороне цевья «*</w:t>
      </w:r>
      <w:r>
        <w:rPr>
          <w:rFonts w:ascii="Times New Roman" w:hAnsi="Times New Roman" w:cs="Times New Roman"/>
          <w:sz w:val="28"/>
          <w:szCs w:val="28"/>
        </w:rPr>
        <w:t xml:space="preserve">» пригодно для производства выстрелов; </w:t>
      </w:r>
    </w:p>
    <w:p w:rsidR="00D5586B" w:rsidP="00D77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квитанцией № 155,156,157 </w:t>
      </w:r>
      <w:r>
        <w:rPr>
          <w:rFonts w:ascii="Times New Roman" w:hAnsi="Times New Roman" w:cs="Times New Roman"/>
          <w:sz w:val="28"/>
          <w:szCs w:val="28"/>
        </w:rPr>
        <w:t>от 08.10.2024 на принятое оружие и боеприпасы;</w:t>
      </w:r>
    </w:p>
    <w:p w:rsidR="00014517" w:rsidRPr="00E10D4F" w:rsidP="00E10D4F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 xml:space="preserve">- </w:t>
      </w:r>
      <w:r w:rsidRPr="004A14EE" w:rsidR="00D77B5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об отказе в возбуждении уголовного дела в отношении </w:t>
      </w:r>
      <w:r w:rsidR="009F4A21">
        <w:rPr>
          <w:rFonts w:ascii="Times New Roman" w:hAnsi="Times New Roman" w:cs="Times New Roman"/>
          <w:sz w:val="28"/>
          <w:szCs w:val="28"/>
        </w:rPr>
        <w:t>Доровикова С.И.</w:t>
      </w:r>
      <w:r w:rsidRPr="004A14EE" w:rsidR="00D77B55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 п.2 части 1 статьи 24 УПК РФ за отсутствием в его действиях состава преступления, предусмотренного 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="00E10D4F">
        <w:rPr>
          <w:rFonts w:ascii="Times New Roman" w:eastAsia="Times New Roman" w:hAnsi="Times New Roman" w:cs="Times New Roman"/>
          <w:sz w:val="28"/>
          <w:szCs w:val="28"/>
        </w:rPr>
        <w:t>ст.222 УК РФ</w:t>
      </w:r>
      <w:r w:rsidR="009F4A21">
        <w:rPr>
          <w:rFonts w:ascii="Times New Roman" w:hAnsi="Times New Roman" w:cs="Times New Roman"/>
          <w:sz w:val="28"/>
          <w:szCs w:val="28"/>
        </w:rPr>
        <w:t>.</w:t>
      </w:r>
    </w:p>
    <w:p w:rsidR="00D77B55" w:rsidP="00D77B55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>Указанные доказательства были оценены в совокупности с другими материалами дела об ад</w:t>
      </w:r>
      <w:r w:rsidRPr="004A14EE" w:rsidR="00014517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Pr="004A14EE">
        <w:rPr>
          <w:rFonts w:ascii="Times New Roman" w:hAnsi="Times New Roman" w:cs="Times New Roman"/>
          <w:sz w:val="28"/>
          <w:szCs w:val="28"/>
        </w:rPr>
        <w:t>в соотв</w:t>
      </w:r>
      <w:r w:rsidRPr="004A14EE" w:rsidR="00014517">
        <w:rPr>
          <w:rFonts w:ascii="Times New Roman" w:hAnsi="Times New Roman" w:cs="Times New Roman"/>
          <w:sz w:val="28"/>
          <w:szCs w:val="28"/>
        </w:rPr>
        <w:t>етствии с требованиями ст.26.11</w:t>
      </w:r>
      <w:r w:rsidRPr="004A14E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83AD8" w:rsidP="006B472A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Исследованные доказательства</w:t>
      </w:r>
      <w:r w:rsidRPr="00083AD8">
        <w:rPr>
          <w:rFonts w:ascii="Times New Roman" w:hAnsi="Times New Roman" w:cs="Times New Roman"/>
          <w:sz w:val="28"/>
          <w:szCs w:val="28"/>
        </w:rPr>
        <w:t xml:space="preserve"> судья считает относимыми и допустимыми, составлен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83AD8">
        <w:rPr>
          <w:rFonts w:ascii="Times New Roman" w:hAnsi="Times New Roman" w:cs="Times New Roman"/>
          <w:sz w:val="28"/>
          <w:szCs w:val="28"/>
        </w:rPr>
        <w:t xml:space="preserve"> уполномоченными на то лицами, надлежащим образом оформлен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83AD8">
        <w:rPr>
          <w:rFonts w:ascii="Times New Roman" w:hAnsi="Times New Roman" w:cs="Times New Roman"/>
          <w:sz w:val="28"/>
          <w:szCs w:val="28"/>
        </w:rPr>
        <w:t>, получен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083AD8">
        <w:rPr>
          <w:rFonts w:ascii="Times New Roman" w:hAnsi="Times New Roman" w:cs="Times New Roman"/>
          <w:sz w:val="28"/>
          <w:szCs w:val="28"/>
        </w:rPr>
        <w:t xml:space="preserve"> с соблюдением требований КоАП РФ, полностью согласую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083AD8">
        <w:rPr>
          <w:rFonts w:ascii="Times New Roman" w:hAnsi="Times New Roman" w:cs="Times New Roman"/>
          <w:sz w:val="28"/>
          <w:szCs w:val="28"/>
        </w:rPr>
        <w:t xml:space="preserve"> между собой, и </w:t>
      </w:r>
      <w:r>
        <w:rPr>
          <w:rFonts w:ascii="Times New Roman" w:hAnsi="Times New Roman" w:cs="Times New Roman"/>
          <w:sz w:val="28"/>
          <w:szCs w:val="28"/>
        </w:rPr>
        <w:t>нашедшими</w:t>
      </w:r>
      <w:r w:rsidRPr="00083AD8">
        <w:rPr>
          <w:rFonts w:ascii="Times New Roman" w:hAnsi="Times New Roman" w:cs="Times New Roman"/>
          <w:sz w:val="28"/>
          <w:szCs w:val="28"/>
        </w:rPr>
        <w:t xml:space="preserve"> объективное подтверждение в ходе судебного разбирательства.   </w:t>
      </w:r>
    </w:p>
    <w:p w:rsidR="00014517" w:rsidRPr="004A14EE" w:rsidP="006B47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вышеизложенное, мировой судья считает, что вина </w:t>
      </w:r>
      <w:r w:rsidR="009F4A21">
        <w:rPr>
          <w:rFonts w:ascii="Times New Roman" w:hAnsi="Times New Roman" w:cs="Times New Roman"/>
          <w:sz w:val="28"/>
          <w:szCs w:val="28"/>
        </w:rPr>
        <w:t>Доровикова С.И.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заседания нашла свое подтверждение и доказана. </w:t>
      </w:r>
    </w:p>
    <w:p w:rsidR="00D77B55" w:rsidRPr="004A14EE" w:rsidP="006B47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F4A21">
        <w:rPr>
          <w:rFonts w:ascii="Times New Roman" w:hAnsi="Times New Roman" w:cs="Times New Roman"/>
          <w:sz w:val="28"/>
          <w:szCs w:val="28"/>
        </w:rPr>
        <w:t>Доровикова С.И.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</w:t>
      </w:r>
      <w:r w:rsidRPr="004A14EE">
        <w:rPr>
          <w:rFonts w:ascii="Times New Roman" w:eastAsia="Times New Roman" w:hAnsi="Times New Roman" w:cs="Times New Roman"/>
          <w:sz w:val="28"/>
          <w:szCs w:val="28"/>
        </w:rPr>
        <w:t xml:space="preserve">лифицирует по ст. 20.10  Кодекса Российской Федерации об административных правонарушениях – </w:t>
      </w: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незаконное хранени</w:t>
      </w:r>
      <w:r w:rsidRPr="004A14EE" w:rsid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оружия</w:t>
      </w:r>
      <w:r w:rsidRPr="004A14EE" w:rsid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A1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эти действия не содержат </w:t>
      </w:r>
      <w:hyperlink r:id="rId4" w:anchor="/document/10108000/entry/222" w:history="1">
        <w:r w:rsidRPr="004A14E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уголовно наказуемого деяния</w:t>
        </w:r>
      </w:hyperlink>
      <w:r w:rsidRPr="004A1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4EE" w:rsidRPr="004A14EE" w:rsidP="006B472A">
      <w:pPr>
        <w:suppressAutoHyphens/>
        <w:spacing w:after="0" w:line="240" w:lineRule="auto"/>
        <w:ind w:right="-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оятельств, смягчающи</w:t>
      </w:r>
      <w:r w:rsidR="00083A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083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4EE" w:rsidRPr="004A14EE" w:rsidP="006B472A">
      <w:pPr>
        <w:suppressAutoHyphens/>
        <w:spacing w:after="0" w:line="240" w:lineRule="auto"/>
        <w:ind w:right="-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в соответствии со ст. 4.3 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не установлено.</w:t>
      </w:r>
    </w:p>
    <w:p w:rsidR="004A14EE" w:rsidP="006B472A">
      <w:pPr>
        <w:suppressAutoHyphens/>
        <w:autoSpaceDE w:val="0"/>
        <w:autoSpaceDN w:val="0"/>
        <w:adjustRightInd w:val="0"/>
        <w:spacing w:after="0" w:line="240" w:lineRule="auto"/>
        <w:ind w:right="-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его материальное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содеянному,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08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обстоятельств, в связи с чем, считает возможным назначить наказание в виде административного штрафа, которое отвечает целям административного наказания, соразмерно т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B472A" w:rsidRPr="006B472A" w:rsidP="006B47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2A">
        <w:rPr>
          <w:rFonts w:ascii="Times New Roman" w:hAnsi="Times New Roman" w:cs="Times New Roman"/>
          <w:sz w:val="28"/>
          <w:szCs w:val="28"/>
        </w:rPr>
        <w:t>В соответствии с положениями ст. 29.10 ч. 3 КоАП РФ, в постановлении по делу об административном правонарушении дол</w:t>
      </w:r>
      <w:r w:rsidRPr="006B472A">
        <w:rPr>
          <w:rFonts w:ascii="Times New Roman" w:hAnsi="Times New Roman" w:cs="Times New Roman"/>
          <w:sz w:val="28"/>
          <w:szCs w:val="28"/>
        </w:rPr>
        <w:t>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</w:t>
      </w:r>
    </w:p>
    <w:p w:rsidR="006B472A" w:rsidRPr="006B472A" w:rsidP="006B47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2A">
        <w:rPr>
          <w:rFonts w:ascii="Times New Roman" w:hAnsi="Times New Roman" w:cs="Times New Roman"/>
          <w:sz w:val="28"/>
          <w:szCs w:val="28"/>
        </w:rPr>
        <w:t>В силу ст. 3.7 ч. 3 КоАП РФ не является конфискацией изъятие из незаконного владения лица, со</w:t>
      </w:r>
      <w:r w:rsidRPr="006B472A">
        <w:rPr>
          <w:rFonts w:ascii="Times New Roman" w:hAnsi="Times New Roman" w:cs="Times New Roman"/>
          <w:sz w:val="28"/>
          <w:szCs w:val="28"/>
        </w:rPr>
        <w:t>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</w:t>
      </w:r>
      <w:r w:rsidRPr="006B472A">
        <w:rPr>
          <w:rFonts w:ascii="Times New Roman" w:hAnsi="Times New Roman" w:cs="Times New Roman"/>
          <w:sz w:val="28"/>
          <w:szCs w:val="28"/>
        </w:rPr>
        <w:t>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6B472A" w:rsidRPr="006B472A" w:rsidP="006B47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2A">
        <w:rPr>
          <w:rFonts w:ascii="Times New Roman" w:hAnsi="Times New Roman" w:cs="Times New Roman"/>
          <w:sz w:val="28"/>
          <w:szCs w:val="28"/>
        </w:rPr>
        <w:t>Изъятыми из гражданского оборота считаются те вещи, которые, согласно действующему законодательств</w:t>
      </w:r>
      <w:r w:rsidRPr="006B472A">
        <w:rPr>
          <w:rFonts w:ascii="Times New Roman" w:hAnsi="Times New Roman" w:cs="Times New Roman"/>
          <w:sz w:val="28"/>
          <w:szCs w:val="28"/>
        </w:rPr>
        <w:t>у, не могут быть предметом гражданско-правовых сделок.</w:t>
      </w:r>
    </w:p>
    <w:p w:rsidR="006B472A" w:rsidRPr="006B472A" w:rsidP="006B47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2A">
        <w:rPr>
          <w:rFonts w:ascii="Times New Roman" w:hAnsi="Times New Roman" w:cs="Times New Roman"/>
          <w:sz w:val="28"/>
          <w:szCs w:val="28"/>
        </w:rPr>
        <w:t xml:space="preserve">Учитывая, что изъятые у </w:t>
      </w:r>
      <w:r>
        <w:rPr>
          <w:rFonts w:ascii="Times New Roman" w:hAnsi="Times New Roman" w:cs="Times New Roman"/>
          <w:sz w:val="28"/>
          <w:szCs w:val="28"/>
        </w:rPr>
        <w:t>Доровикова С.И.</w:t>
      </w:r>
      <w:r w:rsidRPr="006B472A">
        <w:rPr>
          <w:rFonts w:ascii="Times New Roman" w:hAnsi="Times New Roman" w:cs="Times New Roman"/>
          <w:sz w:val="28"/>
          <w:szCs w:val="28"/>
        </w:rPr>
        <w:t xml:space="preserve"> два гладкоствольных охотничьих оружия марки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B472A">
        <w:rPr>
          <w:rFonts w:ascii="Times New Roman" w:hAnsi="Times New Roman" w:cs="Times New Roman"/>
          <w:sz w:val="28"/>
          <w:szCs w:val="28"/>
        </w:rPr>
        <w:t xml:space="preserve"> с маркировочными обозначениями на колодке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B472A">
        <w:rPr>
          <w:rFonts w:ascii="Times New Roman" w:hAnsi="Times New Roman" w:cs="Times New Roman"/>
          <w:sz w:val="28"/>
          <w:szCs w:val="28"/>
        </w:rPr>
        <w:t xml:space="preserve">, стволе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B472A">
        <w:rPr>
          <w:rFonts w:ascii="Times New Roman" w:hAnsi="Times New Roman" w:cs="Times New Roman"/>
          <w:sz w:val="28"/>
          <w:szCs w:val="28"/>
        </w:rPr>
        <w:t xml:space="preserve">, цевье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B47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B472A">
        <w:rPr>
          <w:rFonts w:ascii="Times New Roman" w:hAnsi="Times New Roman" w:cs="Times New Roman"/>
          <w:sz w:val="28"/>
          <w:szCs w:val="28"/>
        </w:rPr>
        <w:t xml:space="preserve">, с маркировочными обозначениями на стволе, цевье, колодке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B47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72A">
        <w:rPr>
          <w:rFonts w:ascii="Times New Roman" w:hAnsi="Times New Roman" w:cs="Times New Roman"/>
          <w:sz w:val="28"/>
          <w:szCs w:val="28"/>
        </w:rPr>
        <w:t xml:space="preserve">находились у него в противоправном владении, в </w:t>
      </w:r>
      <w:r>
        <w:rPr>
          <w:rFonts w:ascii="Times New Roman" w:hAnsi="Times New Roman" w:cs="Times New Roman"/>
          <w:sz w:val="28"/>
          <w:szCs w:val="28"/>
        </w:rPr>
        <w:t>Урайском ОЛРР Управления Росгвардии по ХМАО - Югре</w:t>
      </w:r>
      <w:r w:rsidRPr="006B472A">
        <w:rPr>
          <w:rFonts w:ascii="Times New Roman" w:hAnsi="Times New Roman" w:cs="Times New Roman"/>
          <w:sz w:val="28"/>
          <w:szCs w:val="28"/>
        </w:rPr>
        <w:t xml:space="preserve"> не зарегистрированы, данные предметы не могут являться предмето</w:t>
      </w:r>
      <w:r w:rsidRPr="006B472A">
        <w:rPr>
          <w:rFonts w:ascii="Times New Roman" w:hAnsi="Times New Roman" w:cs="Times New Roman"/>
          <w:sz w:val="28"/>
          <w:szCs w:val="28"/>
        </w:rPr>
        <w:t>м гражданско-правовых сделок, следовательно, данные предметы не могут быть обращены в федеральную или собственность субъекта РФ, а подлежат уничтожению, в силу ст. 3.7 ч. 3, ст. 29.10 ч. 3 п. 2 КоАП РФ.</w:t>
      </w:r>
    </w:p>
    <w:p w:rsidR="006B472A" w:rsidP="006B47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2A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3.7 </w:t>
      </w:r>
      <w:r w:rsidRPr="006B472A">
        <w:rPr>
          <w:rFonts w:ascii="Times New Roman" w:hAnsi="Times New Roman" w:cs="Times New Roman"/>
          <w:sz w:val="28"/>
          <w:szCs w:val="28"/>
        </w:rPr>
        <w:t>ч. 3, 29.9-29.10 КоАП РФ, мировой судья</w:t>
      </w:r>
    </w:p>
    <w:p w:rsidR="00D77B55" w:rsidRPr="004A14EE" w:rsidP="00D77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>поста</w:t>
      </w:r>
      <w:r w:rsidR="004A14EE">
        <w:rPr>
          <w:rFonts w:ascii="Times New Roman" w:hAnsi="Times New Roman" w:cs="Times New Roman"/>
          <w:sz w:val="28"/>
          <w:szCs w:val="28"/>
        </w:rPr>
        <w:t>н</w:t>
      </w:r>
      <w:r w:rsidRPr="004A14EE">
        <w:rPr>
          <w:rFonts w:ascii="Times New Roman" w:hAnsi="Times New Roman" w:cs="Times New Roman"/>
          <w:sz w:val="28"/>
          <w:szCs w:val="28"/>
        </w:rPr>
        <w:t>о</w:t>
      </w:r>
      <w:r w:rsidR="004A14EE">
        <w:rPr>
          <w:rFonts w:ascii="Times New Roman" w:hAnsi="Times New Roman" w:cs="Times New Roman"/>
          <w:sz w:val="28"/>
          <w:szCs w:val="28"/>
        </w:rPr>
        <w:t>в</w:t>
      </w:r>
      <w:r w:rsidRPr="004A14EE">
        <w:rPr>
          <w:rFonts w:ascii="Times New Roman" w:hAnsi="Times New Roman" w:cs="Times New Roman"/>
          <w:sz w:val="28"/>
          <w:szCs w:val="28"/>
        </w:rPr>
        <w:t>ил:</w:t>
      </w:r>
    </w:p>
    <w:p w:rsidR="00D77B55" w:rsidP="00D77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Доровикова Сергея Ивановича</w:t>
      </w:r>
      <w:r w:rsidRPr="004A14EE" w:rsidR="00083AD8">
        <w:rPr>
          <w:rFonts w:ascii="Times New Roman" w:hAnsi="Times New Roman" w:cs="Times New Roman"/>
          <w:sz w:val="28"/>
          <w:szCs w:val="28"/>
        </w:rPr>
        <w:t xml:space="preserve"> </w:t>
      </w:r>
      <w:r w:rsidRPr="004A14EE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A14EE">
        <w:rPr>
          <w:rFonts w:ascii="Times New Roman" w:hAnsi="Times New Roman" w:cs="Times New Roman"/>
          <w:sz w:val="28"/>
          <w:szCs w:val="28"/>
        </w:rPr>
        <w:t>) признать виновным в совершении административного правонарушения, ответственн</w:t>
      </w:r>
      <w:r w:rsidR="004A14EE">
        <w:rPr>
          <w:rFonts w:ascii="Times New Roman" w:hAnsi="Times New Roman" w:cs="Times New Roman"/>
          <w:sz w:val="28"/>
          <w:szCs w:val="28"/>
        </w:rPr>
        <w:t xml:space="preserve">ость за которое предусмотрена </w:t>
      </w:r>
      <w:r w:rsidRPr="004A14EE">
        <w:rPr>
          <w:rFonts w:ascii="Times New Roman" w:hAnsi="Times New Roman" w:cs="Times New Roman"/>
          <w:sz w:val="28"/>
          <w:szCs w:val="28"/>
        </w:rPr>
        <w:t xml:space="preserve">ст.20.10 </w:t>
      </w:r>
      <w:r w:rsidRPr="004A14EE" w:rsid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A14EE">
        <w:rPr>
          <w:rFonts w:ascii="Times New Roman" w:hAnsi="Times New Roman" w:cs="Times New Roman"/>
          <w:sz w:val="28"/>
          <w:szCs w:val="28"/>
        </w:rPr>
        <w:t>, подвергнуть административному наказанию в виде административного штрафа в размере 5</w:t>
      </w:r>
      <w:r w:rsidR="004A14EE">
        <w:rPr>
          <w:rFonts w:ascii="Times New Roman" w:hAnsi="Times New Roman" w:cs="Times New Roman"/>
          <w:sz w:val="28"/>
          <w:szCs w:val="28"/>
        </w:rPr>
        <w:t xml:space="preserve"> </w:t>
      </w:r>
      <w:r w:rsidRPr="004A14EE">
        <w:rPr>
          <w:rFonts w:ascii="Times New Roman" w:hAnsi="Times New Roman" w:cs="Times New Roman"/>
          <w:sz w:val="28"/>
          <w:szCs w:val="28"/>
        </w:rPr>
        <w:t>000 (пят</w:t>
      </w:r>
      <w:r w:rsidR="00083AD8">
        <w:rPr>
          <w:rFonts w:ascii="Times New Roman" w:hAnsi="Times New Roman" w:cs="Times New Roman"/>
          <w:sz w:val="28"/>
          <w:szCs w:val="28"/>
        </w:rPr>
        <w:t>и</w:t>
      </w:r>
      <w:r w:rsidRPr="004A14EE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1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2A" w:rsidRPr="00D448C8" w:rsidP="006B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счета 0310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 ОКТМО 71816000 ИНН 8601073664 КПП 860101001 КБК </w:t>
      </w:r>
      <w:r w:rsidRPr="00A83E7D" w:rsidR="008D4BB7">
        <w:rPr>
          <w:rFonts w:ascii="Times New Roman" w:hAnsi="Times New Roman" w:cs="Times New Roman"/>
          <w:sz w:val="28"/>
          <w:szCs w:val="28"/>
        </w:rPr>
        <w:t>72011601203010010140</w:t>
      </w:r>
      <w:r w:rsidR="008D4BB7">
        <w:rPr>
          <w:rFonts w:ascii="Times New Roman" w:hAnsi="Times New Roman" w:cs="Times New Roman"/>
          <w:sz w:val="28"/>
          <w:szCs w:val="28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6B47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0412365400045001492520174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со дня вступления постановления в законную силу, либо со дня истечения срока отсрочки или срока рассрочки,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  31.5 КоАП РФ.</w:t>
      </w:r>
    </w:p>
    <w:p w:rsidR="00D77B55" w:rsidRPr="004A14EE" w:rsidP="00D77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</w:t>
      </w:r>
      <w:r w:rsidR="00E435CB">
        <w:rPr>
          <w:rFonts w:ascii="Times New Roman" w:hAnsi="Times New Roman" w:cs="Times New Roman"/>
          <w:sz w:val="28"/>
          <w:szCs w:val="28"/>
        </w:rPr>
        <w:t>,</w:t>
      </w:r>
      <w:r w:rsidRPr="004A14EE">
        <w:rPr>
          <w:rFonts w:ascii="Times New Roman" w:hAnsi="Times New Roman" w:cs="Times New Roman"/>
          <w:sz w:val="28"/>
          <w:szCs w:val="28"/>
        </w:rPr>
        <w:t xml:space="preserve"> ул.П.Лумумбы, д.2/1, телефон/факс 8(34677) 32-497.</w:t>
      </w:r>
    </w:p>
    <w:p w:rsidR="00D77B55" w:rsidP="00D77B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4" w:anchor="/document/12125267/entry/202501" w:history="1">
        <w:r w:rsidRPr="004A14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20.25</w:t>
        </w:r>
      </w:hyperlink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B472A" w:rsidP="006B47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имущество (предметы): два гладкоствольных охотничьих оружия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маркировочными обозначениями на колодке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стволе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маркировочными обозначениями на стволе, цевье, колодке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охотничьи патроны 16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калибра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- уничтожить.</w:t>
      </w:r>
    </w:p>
    <w:p w:rsidR="00D77B55" w:rsidRPr="004A14EE" w:rsidP="006B47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="006B4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настоящего постановления в Кондинский районный суд</w:t>
      </w:r>
      <w:r w:rsidRPr="008D4BB7" w:rsidR="008D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4EE" w:rsidR="008D4B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1A21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подачи жалобы через мирового судью судебного участка №1 Кондинского судебного района Ханты-Мансийского автономного округа – Югры, либо непосредст</w:t>
      </w:r>
      <w:r w:rsidR="00137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в Кондинский районный суд</w:t>
      </w:r>
      <w:r w:rsidRPr="004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Югры.</w:t>
      </w:r>
    </w:p>
    <w:p w:rsidR="00D77B55" w:rsidRPr="004A14EE" w:rsidP="00D77B5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77B55" w:rsidRPr="00137BC7" w:rsidP="00D77B5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77B55" w:rsidRPr="004A14EE" w:rsidP="00D77B55">
      <w:pPr>
        <w:spacing w:after="0" w:line="240" w:lineRule="auto"/>
        <w:ind w:left="426" w:hanging="426"/>
        <w:jc w:val="both"/>
        <w:rPr>
          <w:sz w:val="28"/>
          <w:szCs w:val="28"/>
        </w:rPr>
      </w:pPr>
      <w:r w:rsidRPr="00137BC7">
        <w:rPr>
          <w:rFonts w:ascii="Times New Roman" w:hAnsi="Times New Roman" w:cs="Times New Roman"/>
          <w:sz w:val="28"/>
          <w:szCs w:val="28"/>
        </w:rPr>
        <w:t>Мировой судья</w:t>
      </w:r>
      <w:r w:rsidR="006B472A">
        <w:rPr>
          <w:rFonts w:ascii="Times New Roman" w:hAnsi="Times New Roman" w:cs="Times New Roman"/>
          <w:sz w:val="28"/>
          <w:szCs w:val="28"/>
        </w:rPr>
        <w:tab/>
      </w:r>
      <w:r w:rsidR="006B472A">
        <w:rPr>
          <w:rFonts w:ascii="Times New Roman" w:hAnsi="Times New Roman" w:cs="Times New Roman"/>
          <w:sz w:val="28"/>
          <w:szCs w:val="28"/>
        </w:rPr>
        <w:tab/>
      </w:r>
      <w:r w:rsidR="006B472A">
        <w:rPr>
          <w:rFonts w:ascii="Times New Roman" w:hAnsi="Times New Roman" w:cs="Times New Roman"/>
          <w:sz w:val="28"/>
          <w:szCs w:val="28"/>
        </w:rPr>
        <w:tab/>
      </w:r>
      <w:r w:rsidR="006B472A">
        <w:rPr>
          <w:rFonts w:ascii="Times New Roman" w:hAnsi="Times New Roman" w:cs="Times New Roman"/>
          <w:sz w:val="28"/>
          <w:szCs w:val="28"/>
        </w:rPr>
        <w:tab/>
      </w:r>
      <w:r w:rsidR="006B472A">
        <w:rPr>
          <w:rFonts w:ascii="Times New Roman" w:hAnsi="Times New Roman" w:cs="Times New Roman"/>
          <w:sz w:val="28"/>
          <w:szCs w:val="28"/>
        </w:rPr>
        <w:tab/>
      </w:r>
      <w:r w:rsidR="00E435CB">
        <w:rPr>
          <w:rFonts w:ascii="Times New Roman" w:hAnsi="Times New Roman" w:cs="Times New Roman"/>
          <w:sz w:val="28"/>
          <w:szCs w:val="28"/>
        </w:rPr>
        <w:tab/>
      </w:r>
      <w:r w:rsidR="00E435CB">
        <w:rPr>
          <w:rFonts w:ascii="Times New Roman" w:hAnsi="Times New Roman" w:cs="Times New Roman"/>
          <w:sz w:val="28"/>
          <w:szCs w:val="28"/>
        </w:rPr>
        <w:tab/>
      </w:r>
      <w:r w:rsidR="00E435CB">
        <w:rPr>
          <w:rFonts w:ascii="Times New Roman" w:hAnsi="Times New Roman" w:cs="Times New Roman"/>
          <w:sz w:val="28"/>
          <w:szCs w:val="28"/>
        </w:rPr>
        <w:tab/>
      </w:r>
      <w:r w:rsidRPr="004A14EE">
        <w:rPr>
          <w:rFonts w:ascii="Times New Roman" w:hAnsi="Times New Roman" w:cs="Times New Roman"/>
          <w:sz w:val="28"/>
          <w:szCs w:val="28"/>
        </w:rPr>
        <w:t xml:space="preserve">    </w:t>
      </w:r>
      <w:r w:rsidRPr="004A14EE">
        <w:rPr>
          <w:rFonts w:ascii="Times New Roman" w:hAnsi="Times New Roman" w:cs="Times New Roman"/>
          <w:sz w:val="28"/>
          <w:szCs w:val="28"/>
        </w:rPr>
        <w:t xml:space="preserve">                      Е.В. Чех</w:t>
      </w:r>
    </w:p>
    <w:p w:rsidR="00D77B55" w:rsidRPr="004A14EE" w:rsidP="00D77B55">
      <w:pPr>
        <w:rPr>
          <w:sz w:val="28"/>
          <w:szCs w:val="28"/>
        </w:rPr>
      </w:pPr>
    </w:p>
    <w:p w:rsidR="00B8003B" w:rsidRPr="004A14EE">
      <w:pPr>
        <w:rPr>
          <w:sz w:val="28"/>
          <w:szCs w:val="28"/>
        </w:rPr>
      </w:pPr>
    </w:p>
    <w:sectPr w:rsidSect="00137BC7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55"/>
    <w:rsid w:val="00014517"/>
    <w:rsid w:val="00083AD8"/>
    <w:rsid w:val="00137BC7"/>
    <w:rsid w:val="001535CA"/>
    <w:rsid w:val="001A2170"/>
    <w:rsid w:val="001C044B"/>
    <w:rsid w:val="001D0636"/>
    <w:rsid w:val="0024271C"/>
    <w:rsid w:val="002D22A8"/>
    <w:rsid w:val="003863CF"/>
    <w:rsid w:val="00426111"/>
    <w:rsid w:val="0044239A"/>
    <w:rsid w:val="004A14EE"/>
    <w:rsid w:val="004A43DE"/>
    <w:rsid w:val="00561F21"/>
    <w:rsid w:val="005B1BFE"/>
    <w:rsid w:val="00651B6E"/>
    <w:rsid w:val="006A3ACB"/>
    <w:rsid w:val="006B472A"/>
    <w:rsid w:val="00704842"/>
    <w:rsid w:val="007916A1"/>
    <w:rsid w:val="007D408A"/>
    <w:rsid w:val="007F20C7"/>
    <w:rsid w:val="008C749A"/>
    <w:rsid w:val="008D1D10"/>
    <w:rsid w:val="008D4BB7"/>
    <w:rsid w:val="00903568"/>
    <w:rsid w:val="009E3115"/>
    <w:rsid w:val="009F4A21"/>
    <w:rsid w:val="00A83E7D"/>
    <w:rsid w:val="00B8003B"/>
    <w:rsid w:val="00BA2228"/>
    <w:rsid w:val="00C50B46"/>
    <w:rsid w:val="00C93297"/>
    <w:rsid w:val="00D01722"/>
    <w:rsid w:val="00D448C8"/>
    <w:rsid w:val="00D5586B"/>
    <w:rsid w:val="00D67041"/>
    <w:rsid w:val="00D77B55"/>
    <w:rsid w:val="00DA0208"/>
    <w:rsid w:val="00DA0D1A"/>
    <w:rsid w:val="00DD024A"/>
    <w:rsid w:val="00E10D4F"/>
    <w:rsid w:val="00E435CB"/>
    <w:rsid w:val="00EC598E"/>
    <w:rsid w:val="00F25824"/>
    <w:rsid w:val="00F523B1"/>
    <w:rsid w:val="00FC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C7ACA-0D21-416D-B9E7-D85156AD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B5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4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